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9.xml"/></Relationships>
</file>

<file path=customXml/itemProps1.xml><?xml version="1.0" encoding="utf-8"?>
<ds:datastoreItem xmlns:ds="http://schemas.openxmlformats.org/officeDocument/2006/customXml" ds:itemID="{9FE37E05-9C6B-4D03-8416-E5F8440816EA}">
  <ds:schemaRefs>
    <ds:schemaRef ds:uri="http://schemas.openxmlformats.org/officeDocument/2006/bibliography"/>
  </ds:schemaRefs>
</ds:datastoreItem>
</file>